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="276" w:lineRule="auto"/>
        <w:ind w:left="1800" w:firstLine="0"/>
        <w:rPr>
          <w:rFonts w:ascii="Arial Black" w:cs="Arial Black" w:eastAsia="Arial Black" w:hAnsi="Arial Black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000000"/>
          <w:sz w:val="40"/>
          <w:szCs w:val="40"/>
          <w:rtl w:val="0"/>
        </w:rPr>
        <w:t xml:space="preserve">Nomination Form - Board Director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122670</wp:posOffset>
            </wp:positionH>
            <wp:positionV relativeFrom="paragraph">
              <wp:posOffset>17376</wp:posOffset>
            </wp:positionV>
            <wp:extent cx="830424" cy="830424"/>
            <wp:effectExtent b="0" l="0" r="0" t="0"/>
            <wp:wrapNone/>
            <wp:docPr descr="image1.jpeg" id="1" name="image1.jpg"/>
            <a:graphic>
              <a:graphicData uri="http://schemas.openxmlformats.org/drawingml/2006/picture">
                <pic:pic>
                  <pic:nvPicPr>
                    <pic:cNvPr descr="image1.jpe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424" cy="8304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3"/>
        <w:spacing w:after="0" w:before="0" w:line="276" w:lineRule="auto"/>
        <w:ind w:left="1800" w:firstLine="0"/>
        <w:rPr>
          <w:rFonts w:ascii="Arial" w:cs="Arial" w:eastAsia="Arial" w:hAnsi="Arial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First Alberta Campus Radio Association (FACRA)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Please refer to the Nomination Form Instructions provided in the Nomination Package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Part 1 - Personal Information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795"/>
        <w:gridCol w:w="3150"/>
        <w:gridCol w:w="2250"/>
        <w:gridCol w:w="2600"/>
        <w:tblGridChange w:id="0">
          <w:tblGrid>
            <w:gridCol w:w="1795"/>
            <w:gridCol w:w="3150"/>
            <w:gridCol w:w="2250"/>
            <w:gridCol w:w="260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Legal first name: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Preferred first name: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Aptos" w:cs="Aptos" w:eastAsia="Aptos" w:hAnsi="Apto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Family name: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Preferred pronouns: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Aptos" w:cs="Aptos" w:eastAsia="Aptos" w:hAnsi="Apto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Address: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City / Province: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Postal code: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Aptos" w:cs="Aptos" w:eastAsia="Aptos" w:hAnsi="Apto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Home phone: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Cell phone: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rFonts w:ascii="Aptos" w:cs="Aptos" w:eastAsia="Aptos" w:hAnsi="Apto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Email: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4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* OPTIONAL  ** PLEASE PROVIDE AT LEAST ONE PHONE NUMBER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Are you a member of FACRA in good standing?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Type an X next to your answer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"/>
        <w:gridCol w:w="4140"/>
        <w:gridCol w:w="450"/>
        <w:gridCol w:w="4770"/>
        <w:tblGridChange w:id="0">
          <w:tblGrid>
            <w:gridCol w:w="445"/>
            <w:gridCol w:w="4140"/>
            <w:gridCol w:w="450"/>
            <w:gridCol w:w="477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Yes, I am a member of FACRA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No, please enrol me as a member *</w:t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80" w:right="36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80" w:right="360" w:firstLine="0"/>
        <w:rPr>
          <w:rFonts w:ascii="Arial" w:cs="Arial" w:eastAsia="Arial" w:hAnsi="Arial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* You must be a member of the society to stand for election. See Nomination Form Instructions for information about paying the membership fee.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Are you a student at the University of Alberta?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Type an X next to your answer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05.0" w:type="dxa"/>
        <w:jc w:val="left"/>
        <w:tblInd w:w="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9"/>
        <w:gridCol w:w="2831"/>
        <w:gridCol w:w="409"/>
        <w:gridCol w:w="2376"/>
        <w:gridCol w:w="414"/>
        <w:gridCol w:w="3366"/>
        <w:tblGridChange w:id="0">
          <w:tblGrid>
            <w:gridCol w:w="409"/>
            <w:gridCol w:w="2831"/>
            <w:gridCol w:w="409"/>
            <w:gridCol w:w="2376"/>
            <w:gridCol w:w="414"/>
            <w:gridCol w:w="33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Yes, undergraduate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Yes, graduate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No, not a student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8" w:line="276" w:lineRule="auto"/>
        <w:rPr>
          <w:rFonts w:ascii="Arial" w:cs="Arial" w:eastAsia="Arial" w:hAnsi="Arial"/>
          <w:color w:val="ffffff"/>
          <w:sz w:val="32"/>
          <w:szCs w:val="32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Alberta Societies' Act Eligibility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8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8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certify that I am a Canadian citizen eighteen (18) years of age or older and not bankrupt at the time of this application.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8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8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345"/>
        <w:gridCol w:w="4500"/>
        <w:gridCol w:w="810"/>
        <w:gridCol w:w="2790"/>
        <w:tblGridChange w:id="0">
          <w:tblGrid>
            <w:gridCol w:w="1345"/>
            <w:gridCol w:w="4500"/>
            <w:gridCol w:w="810"/>
            <w:gridCol w:w="279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Signature: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Date: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Arial" w:cs="Arial" w:eastAsia="Arial" w:hAnsi="Arial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Part 2 - Background Information</w:t>
      </w:r>
    </w:p>
    <w:p w:rsidR="00000000" w:rsidDel="00000000" w:rsidP="00000000" w:rsidRDefault="00000000" w:rsidRPr="00000000" w14:paraId="0000004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1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118"/>
        <w:tblGridChange w:id="0">
          <w:tblGrid>
            <w:gridCol w:w="1011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What is your current involvement with CJSR?</w:t>
            </w:r>
          </w:p>
        </w:tc>
      </w:tr>
      <w:tr>
        <w:trPr>
          <w:cantSplit w:val="0"/>
          <w:trHeight w:val="2917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262"/>
        <w:tblGridChange w:id="0">
          <w:tblGrid>
            <w:gridCol w:w="10262"/>
          </w:tblGrid>
        </w:tblGridChange>
      </w:tblGrid>
      <w:tr>
        <w:trPr>
          <w:cantSplit w:val="0"/>
          <w:trHeight w:val="20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Why are you standing for election to CJSR’s Board of Directors?</w:t>
            </w:r>
          </w:p>
        </w:tc>
      </w:tr>
      <w:tr>
        <w:trPr>
          <w:cantSplit w:val="0"/>
          <w:trHeight w:val="3597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6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267"/>
        <w:tblGridChange w:id="0">
          <w:tblGrid>
            <w:gridCol w:w="10267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What relevant experience would you bring to CJSR’s Board of Directors?</w:t>
            </w:r>
          </w:p>
        </w:tc>
      </w:tr>
      <w:tr>
        <w:trPr>
          <w:cantSplit w:val="0"/>
          <w:trHeight w:val="2734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Part 3 - Biography</w:t>
      </w:r>
    </w:p>
    <w:p w:rsidR="00000000" w:rsidDel="00000000" w:rsidP="00000000" w:rsidRDefault="00000000" w:rsidRPr="00000000" w14:paraId="0000004C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6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069"/>
        <w:tblGridChange w:id="0">
          <w:tblGrid>
            <w:gridCol w:w="10069"/>
          </w:tblGrid>
        </w:tblGridChange>
      </w:tblGrid>
      <w:tr>
        <w:trPr>
          <w:cantSplit w:val="0"/>
          <w:trHeight w:val="11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Please provide a short biography of yourself. It will be included in the AGM package sent to FACRA members ahead of the meeting.</w:t>
            </w:r>
          </w:p>
        </w:tc>
      </w:tr>
      <w:tr>
        <w:trPr>
          <w:cantSplit w:val="0"/>
          <w:trHeight w:val="2064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Part 4 - Questionnaire</w:t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6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069"/>
        <w:tblGridChange w:id="0">
          <w:tblGrid>
            <w:gridCol w:w="10069"/>
          </w:tblGrid>
        </w:tblGridChange>
      </w:tblGrid>
      <w:tr>
        <w:trPr>
          <w:cantSplit w:val="0"/>
          <w:trHeight w:val="11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How did you find out about FACRA’s call for nominations for board directors?</w:t>
            </w:r>
          </w:p>
        </w:tc>
      </w:tr>
      <w:tr>
        <w:trPr>
          <w:cantSplit w:val="0"/>
          <w:trHeight w:val="2064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6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069"/>
        <w:tblGridChange w:id="0">
          <w:tblGrid>
            <w:gridCol w:w="10069"/>
          </w:tblGrid>
        </w:tblGridChange>
      </w:tblGrid>
      <w:tr>
        <w:trPr>
          <w:cantSplit w:val="0"/>
          <w:trHeight w:val="11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Is there any information not included in the nomination package that you think should be included in the future?</w:t>
            </w:r>
          </w:p>
        </w:tc>
      </w:tr>
      <w:tr>
        <w:trPr>
          <w:cantSplit w:val="0"/>
          <w:trHeight w:val="2064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5840" w:w="12240" w:orient="portrait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FACRA Board of Directors Nomination Form (202</w:t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6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) –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1.0" w:type="dxa"/>
        <w:left w:w="43.0" w:type="dxa"/>
        <w:bottom w:w="101.0" w:type="dxa"/>
        <w:right w:w="43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72.0" w:type="dxa"/>
        <w:left w:w="72.0" w:type="dxa"/>
        <w:bottom w:w="72.0" w:type="dxa"/>
        <w:right w:w="7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72.0" w:type="dxa"/>
        <w:left w:w="72.0" w:type="dxa"/>
        <w:bottom w:w="72.0" w:type="dxa"/>
        <w:right w:w="7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15.0" w:type="dxa"/>
        <w:left w:w="108.0" w:type="dxa"/>
        <w:bottom w:w="115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1.0" w:type="dxa"/>
        <w:left w:w="101.0" w:type="dxa"/>
        <w:bottom w:w="101.0" w:type="dxa"/>
        <w:right w:w="101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1.0" w:type="dxa"/>
        <w:left w:w="101.0" w:type="dxa"/>
        <w:bottom w:w="101.0" w:type="dxa"/>
        <w:right w:w="101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1.0" w:type="dxa"/>
        <w:left w:w="101.0" w:type="dxa"/>
        <w:bottom w:w="101.0" w:type="dxa"/>
        <w:right w:w="101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1.0" w:type="dxa"/>
        <w:left w:w="101.0" w:type="dxa"/>
        <w:bottom w:w="101.0" w:type="dxa"/>
        <w:right w:w="101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1.0" w:type="dxa"/>
        <w:left w:w="101.0" w:type="dxa"/>
        <w:bottom w:w="101.0" w:type="dxa"/>
        <w:right w:w="101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1.0" w:type="dxa"/>
        <w:left w:w="101.0" w:type="dxa"/>
        <w:bottom w:w="101.0" w:type="dxa"/>
        <w:right w:w="10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SQ03V76aF/MReW3cMzlKUKPWQ==">CgMxLjA4AHIhMVFSSmUyV1RWc0NMb0F3UmNPSGRVX3dJb3lvVzBpdFdT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